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25136.xml.htm"/>
      <w:bookmarkStart w:id="1" w:name="kswkform4_17843251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Volpe Sandra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REPUBLIC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5353 E. CITY NORTH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65.98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65.98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217.34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23,051.27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 portion of the Restricted Stock Units are held under the Company's Deferred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2053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3358</Characters>
  <CharactersWithSpaces>3915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